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5664" w:right="0"/>
      </w:pPr>
      <w:r>
        <w:rPr>
          <w:sz w:val="22"/>
          <w:szCs w:val="22"/>
        </w:rPr>
        <w:t>Szczecin, 22 maja 2013r.</w:t>
      </w:r>
    </w:p>
    <w:p>
      <w:pPr>
        <w:pStyle w:val="style0"/>
        <w:ind w:hanging="0" w:left="4956" w:right="0"/>
      </w:pPr>
      <w:r>
        <w:rPr/>
      </w:r>
    </w:p>
    <w:p>
      <w:pPr>
        <w:pStyle w:val="style0"/>
        <w:ind w:hanging="0" w:left="4956" w:right="0"/>
      </w:pPr>
      <w:r>
        <w:rPr>
          <w:sz w:val="20"/>
          <w:szCs w:val="20"/>
        </w:rPr>
        <w:tab/>
        <w:tab/>
        <w:br/>
      </w:r>
    </w:p>
    <w:p>
      <w:pPr>
        <w:pStyle w:val="style0"/>
        <w:spacing w:after="200" w:before="0"/>
        <w:jc w:val="center"/>
      </w:pPr>
      <w:bookmarkStart w:id="0" w:name="_GoBack"/>
      <w:bookmarkEnd w:id="0"/>
      <w:r>
        <w:rPr>
          <w:rFonts w:ascii="Calibri" w:cs="Calibri" w:hAnsi="Calibri"/>
          <w:lang w:eastAsia="en-US"/>
        </w:rPr>
        <w:t>Protokół pokonkursowy.</w:t>
      </w:r>
    </w:p>
    <w:p>
      <w:pPr>
        <w:pStyle w:val="style0"/>
        <w:jc w:val="center"/>
      </w:pPr>
      <w:r>
        <w:rPr>
          <w:rFonts w:ascii="Arial" w:hAnsi="Arial"/>
          <w:b/>
          <w:bCs/>
        </w:rPr>
        <w:t>XIII Międzynarodowego Konkursu Plastycznego MOJE MARZENIA</w:t>
      </w:r>
    </w:p>
    <w:p>
      <w:pPr>
        <w:pStyle w:val="style0"/>
        <w:jc w:val="center"/>
      </w:pPr>
      <w:r>
        <w:rPr>
          <w:rFonts w:ascii="Arial" w:hAnsi="Arial"/>
          <w:b/>
          <w:bCs/>
        </w:rPr>
        <w:t xml:space="preserve">Temat : </w:t>
      </w:r>
      <w:r>
        <w:rPr>
          <w:rFonts w:ascii="Arial" w:hAnsi="Arial"/>
          <w:b w:val="false"/>
          <w:bCs w:val="false"/>
        </w:rPr>
        <w:t>„Ma</w:t>
      </w:r>
      <w:r>
        <w:rPr>
          <w:rFonts w:ascii="Arial" w:hAnsi="Arial"/>
          <w:bCs/>
        </w:rPr>
        <w:t>łe i duże żagle na morzach i oceanach”.</w:t>
      </w:r>
      <w:r>
        <w:rPr>
          <w:rFonts w:ascii="Arial" w:hAnsi="Arial"/>
          <w:b/>
          <w:bCs/>
        </w:rPr>
        <w:t xml:space="preserve">  </w:t>
      </w:r>
    </w:p>
    <w:p>
      <w:pPr>
        <w:pStyle w:val="style0"/>
        <w:jc w:val="center"/>
      </w:pPr>
      <w:bookmarkStart w:id="1" w:name="_GoBack1"/>
      <w:bookmarkStart w:id="2" w:name="_GoBack1"/>
      <w:bookmarkEnd w:id="2"/>
      <w:r>
        <w:rPr/>
      </w:r>
    </w:p>
    <w:p>
      <w:pPr>
        <w:pStyle w:val="style0"/>
        <w:numPr>
          <w:ilvl w:val="0"/>
          <w:numId w:val="1"/>
        </w:numPr>
        <w:spacing w:after="200" w:before="0"/>
      </w:pPr>
      <w:r>
        <w:rPr>
          <w:rFonts w:ascii="Calibri" w:cs="Calibri" w:hAnsi="Calibri"/>
          <w:lang w:eastAsia="en-US"/>
        </w:rPr>
        <w:t xml:space="preserve">Do tegorocznej edycji konkursu nadesłane zostały prace ze szkół oraz placówek </w:t>
        <w:br/>
        <w:t>i ośrodków kulturalnych z kraju jak również z Niemiec.</w:t>
      </w:r>
    </w:p>
    <w:p>
      <w:pPr>
        <w:pStyle w:val="style0"/>
        <w:numPr>
          <w:ilvl w:val="0"/>
          <w:numId w:val="1"/>
        </w:numPr>
        <w:spacing w:after="200" w:before="0"/>
      </w:pPr>
      <w:r>
        <w:rPr>
          <w:rFonts w:ascii="Calibri" w:cs="Calibri" w:hAnsi="Calibri"/>
          <w:lang w:eastAsia="en-US"/>
        </w:rPr>
        <w:t>Wszystkie nadesłane prace spełniały  warunki określone w regulaminie konkursu.</w:t>
      </w:r>
    </w:p>
    <w:p>
      <w:pPr>
        <w:pStyle w:val="style0"/>
        <w:numPr>
          <w:ilvl w:val="0"/>
          <w:numId w:val="1"/>
        </w:numPr>
        <w:spacing w:after="200" w:before="0"/>
      </w:pPr>
      <w:r>
        <w:rPr>
          <w:rFonts w:ascii="Calibri" w:cs="Calibri" w:hAnsi="Calibri"/>
          <w:lang w:eastAsia="en-US"/>
        </w:rPr>
        <w:t xml:space="preserve">Decyzją jury (mgr sztuki Magdalena Tyczka, mgr sztuki Dorota Maziakowska, </w:t>
        <w:br/>
        <w:t>mgr sztuki Katarzyna Nyczke) nagrody oraz wyróżnienia otrzymali:</w:t>
      </w:r>
    </w:p>
    <w:p>
      <w:pPr>
        <w:pStyle w:val="style0"/>
        <w:spacing w:after="200" w:before="0"/>
      </w:pPr>
      <w:r>
        <w:rPr/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bCs/>
          <w:u w:val="single"/>
          <w:lang w:eastAsia="en-US"/>
        </w:rPr>
        <w:t>Kategoria wiekowa (5 – 8 lat)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 xml:space="preserve">I miejsce </w:t>
      </w:r>
      <w:r>
        <w:rPr>
          <w:rFonts w:ascii="Calibri" w:cs="Calibri" w:hAnsi="Calibri"/>
          <w:lang w:eastAsia="en-US"/>
        </w:rPr>
        <w:t>– Malwina Sadka lat 8, Miejski Dom Kultury w Świnoujściu;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 xml:space="preserve">II miejsce </w:t>
      </w:r>
      <w:r>
        <w:rPr>
          <w:rFonts w:ascii="Calibri" w:cs="Calibri" w:hAnsi="Calibri"/>
          <w:lang w:eastAsia="en-US"/>
        </w:rPr>
        <w:t xml:space="preserve">- Julia Adamska lat 7, Dom Kultury w Olszówce; 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>III miejsce</w:t>
      </w:r>
      <w:r>
        <w:rPr>
          <w:rFonts w:ascii="Calibri" w:cs="Calibri" w:hAnsi="Calibri"/>
          <w:lang w:eastAsia="en-US"/>
        </w:rPr>
        <w:t xml:space="preserve"> –  Emilia Machocka lat 8, Nowogardzki Dom Kultury;</w:t>
      </w:r>
    </w:p>
    <w:p>
      <w:pPr>
        <w:pStyle w:val="style0"/>
        <w:spacing w:after="200" w:before="0"/>
        <w:ind w:hanging="0" w:left="708" w:right="0"/>
      </w:pPr>
      <w:r>
        <w:rPr>
          <w:rFonts w:ascii="Calibri" w:cs="Calibri" w:hAnsi="Calibri"/>
          <w:b/>
          <w:lang w:eastAsia="en-US"/>
        </w:rPr>
        <w:t xml:space="preserve">Wyróżnienie </w:t>
      </w:r>
      <w:r>
        <w:rPr>
          <w:rFonts w:ascii="Calibri" w:cs="Calibri" w:hAnsi="Calibri"/>
          <w:lang w:eastAsia="en-US"/>
        </w:rPr>
        <w:t xml:space="preserve">– Dominika Piskunowicz lat 8, Fundacja Kultury i Sportu Prawobrzeże </w:t>
        <w:br/>
        <w:t>w Szczecinie;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 xml:space="preserve">Wyróżnienie – </w:t>
      </w:r>
      <w:r>
        <w:rPr>
          <w:rFonts w:ascii="Calibri" w:cs="Calibri" w:hAnsi="Calibri"/>
          <w:lang w:eastAsia="en-US"/>
        </w:rPr>
        <w:t>Matylda Michalska lat 7, Miejski Ośrodek Kultury w Szczecinie</w:t>
      </w:r>
      <w:r>
        <w:rPr>
          <w:rFonts w:ascii="Calibri" w:cs="Calibri" w:hAnsi="Calibri"/>
          <w:b/>
          <w:lang w:eastAsia="en-US"/>
        </w:rPr>
        <w:t>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 xml:space="preserve">Wyróżnienie – </w:t>
      </w:r>
      <w:r>
        <w:rPr>
          <w:rFonts w:ascii="Calibri" w:cs="Calibri" w:hAnsi="Calibri"/>
          <w:lang w:eastAsia="en-US"/>
        </w:rPr>
        <w:t>Piotrek Kałuża lat 7, SP nr 7 w Jeleniej Górze;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 xml:space="preserve">Wyróżnienie </w:t>
      </w:r>
      <w:r>
        <w:rPr>
          <w:rFonts w:ascii="Calibri" w:cs="Calibri" w:hAnsi="Calibri"/>
          <w:lang w:eastAsia="en-US"/>
        </w:rPr>
        <w:t>– Maja Wappa lat 6, Miejsko – Gminny Ośrodek Kultury w Uniejowie;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u w:val="single"/>
          <w:lang w:eastAsia="en-US"/>
        </w:rPr>
        <w:t>Kategoria Wiekowa(9 – 12 lat)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>I miejsce</w:t>
      </w:r>
      <w:r>
        <w:rPr>
          <w:rFonts w:ascii="Calibri" w:cs="Calibri" w:hAnsi="Calibri"/>
          <w:lang w:eastAsia="en-US"/>
        </w:rPr>
        <w:t xml:space="preserve"> – Anna Bubnowska lat 12, Dom Kultury w Świnoujściu;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>II miejsce</w:t>
      </w:r>
      <w:r>
        <w:rPr>
          <w:rFonts w:ascii="Calibri" w:cs="Calibri" w:hAnsi="Calibri"/>
          <w:lang w:eastAsia="en-US"/>
        </w:rPr>
        <w:t>- Tasija Mangudis lat 12, Sp nr 37 w Szczecinie;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>III miejsce</w:t>
      </w:r>
      <w:r>
        <w:rPr>
          <w:rFonts w:ascii="Calibri" w:cs="Calibri" w:hAnsi="Calibri"/>
          <w:lang w:eastAsia="en-US"/>
        </w:rPr>
        <w:t xml:space="preserve"> – Liliana Sołtan lat 9, Pracowania Plastyczna GIR-a MDK w Rybniku;</w:t>
      </w:r>
    </w:p>
    <w:p>
      <w:pPr>
        <w:pStyle w:val="style0"/>
        <w:spacing w:after="200" w:before="0"/>
        <w:ind w:firstLine="708" w:left="0" w:right="0"/>
        <w:jc w:val="both"/>
      </w:pPr>
      <w:r>
        <w:rPr>
          <w:rFonts w:ascii="Calibri" w:cs="Calibri" w:hAnsi="Calibri"/>
          <w:b/>
          <w:lang w:eastAsia="en-US"/>
        </w:rPr>
        <w:t>Wyróżnienie</w:t>
      </w:r>
      <w:r>
        <w:rPr>
          <w:rFonts w:ascii="Calibri" w:cs="Calibri" w:hAnsi="Calibri"/>
          <w:lang w:eastAsia="en-US"/>
        </w:rPr>
        <w:t xml:space="preserve"> – Jasmine Damaske lat 10, Astrid Lindgren Grundschule w Schwedt;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>Wyróżnienie</w:t>
      </w:r>
      <w:r>
        <w:rPr>
          <w:rFonts w:ascii="Calibri" w:cs="Calibri" w:hAnsi="Calibri"/>
          <w:lang w:eastAsia="en-US"/>
        </w:rPr>
        <w:t xml:space="preserve"> – Agnieszka Cygan lat 12, SP 56 w Szczecinie;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 xml:space="preserve">Wyróżnienie – </w:t>
      </w:r>
      <w:r>
        <w:rPr>
          <w:rFonts w:ascii="Calibri" w:cs="Calibri" w:hAnsi="Calibri"/>
          <w:lang w:eastAsia="en-US"/>
        </w:rPr>
        <w:t>Aleksandra Fila lat 10, Młodzieżowy Dom Kultury w Bolesławcu;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>Wyróżnienie</w:t>
      </w:r>
      <w:r>
        <w:rPr>
          <w:rFonts w:ascii="Calibri" w:cs="Calibri" w:hAnsi="Calibri"/>
          <w:lang w:eastAsia="en-US"/>
        </w:rPr>
        <w:t xml:space="preserve"> – Weronika Gregorczyk lat 12, Fundacja Kultury i Sportu Prawobrzeże </w:t>
        <w:br/>
        <w:tab/>
        <w:t>w Szczecinie;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u w:val="single"/>
          <w:lang w:eastAsia="en-US"/>
        </w:rPr>
        <w:t>Kategoria wiekowa (13 – 16 lat)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>I miejsce</w:t>
      </w:r>
      <w:r>
        <w:rPr>
          <w:rFonts w:ascii="Calibri" w:cs="Calibri" w:hAnsi="Calibri"/>
          <w:lang w:eastAsia="en-US"/>
        </w:rPr>
        <w:t xml:space="preserve"> – Joanna Knasińska lat 15, Gimnazjum NR 7 w Szczecinie;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>II miejsce</w:t>
      </w:r>
      <w:r>
        <w:rPr>
          <w:rFonts w:ascii="Calibri" w:cs="Calibri" w:hAnsi="Calibri"/>
          <w:lang w:eastAsia="en-US"/>
        </w:rPr>
        <w:t>- Marta Kozłowska lat 16, Nowogardzki Dom Kultury;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 xml:space="preserve">II miejsce </w:t>
      </w:r>
      <w:r>
        <w:rPr>
          <w:rFonts w:ascii="Calibri" w:cs="Calibri" w:hAnsi="Calibri"/>
          <w:lang w:eastAsia="en-US"/>
        </w:rPr>
        <w:t>- Karolina Piechocka, MGOK w Sampolnie;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>III miejsce</w:t>
      </w:r>
      <w:r>
        <w:rPr>
          <w:rFonts w:ascii="Calibri" w:cs="Calibri" w:hAnsi="Calibri"/>
          <w:lang w:eastAsia="en-US"/>
        </w:rPr>
        <w:t xml:space="preserve"> – Radosław Piotrowski lat 13, ZS nr 13 w Wielgowie;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 xml:space="preserve">Wyróżnienie - </w:t>
      </w:r>
      <w:r>
        <w:rPr>
          <w:rFonts w:ascii="Calibri" w:cs="Calibri" w:hAnsi="Calibri"/>
          <w:lang w:eastAsia="en-US"/>
        </w:rPr>
        <w:t>Katarzyna Lewandowska lat 14 , Gimnazjum nr 1 w Policach;</w:t>
      </w:r>
    </w:p>
    <w:p>
      <w:pPr>
        <w:pStyle w:val="style0"/>
        <w:spacing w:after="200" w:before="0"/>
        <w:ind w:firstLine="708" w:left="0" w:right="0"/>
      </w:pPr>
      <w:r>
        <w:rPr>
          <w:rFonts w:ascii="Calibri" w:cs="Calibri" w:hAnsi="Calibri"/>
          <w:b/>
          <w:lang w:eastAsia="en-US"/>
        </w:rPr>
        <w:t>Wyróżnienie</w:t>
      </w:r>
      <w:r>
        <w:rPr>
          <w:rFonts w:ascii="Calibri" w:cs="Calibri" w:hAnsi="Calibri"/>
          <w:lang w:eastAsia="en-US"/>
        </w:rPr>
        <w:t xml:space="preserve"> –Ada Ratajczak lat 14 , Nowogardzki Dom Kultury.</w:t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>
        <w:b/>
        <w:sz w:val="20"/>
        <w:szCs w:val="20"/>
        <w:u w:val="single"/>
      </w:rPr>
      <w:t xml:space="preserve">Miejski Ośrodek Kultury, </w:t>
    </w:r>
    <w:r>
      <w:rPr>
        <w:sz w:val="20"/>
        <w:szCs w:val="20"/>
        <w:u w:val="single"/>
      </w:rPr>
      <w:t>ul. Goleniowska 67 , 70-847 Szczecin Dąbie</w:t>
    </w:r>
    <w:r>
      <w:rPr>
        <w:b/>
        <w:sz w:val="20"/>
        <w:szCs w:val="20"/>
      </w:rPr>
      <w:br/>
    </w:r>
    <w:r>
      <w:rPr>
        <w:sz w:val="20"/>
        <w:szCs w:val="20"/>
      </w:rPr>
      <w:t xml:space="preserve">tel: 91 4 691 639, tel./fax: 91 4 693 490 </w:t>
    </w:r>
    <w:r>
      <w:rPr>
        <w:b/>
        <w:sz w:val="20"/>
        <w:szCs w:val="20"/>
      </w:rPr>
      <w:t xml:space="preserve">, </w:t>
    </w:r>
    <w:r>
      <w:rPr>
        <w:rStyle w:val="style16"/>
        <w:color w:val="00000A"/>
        <w:sz w:val="20"/>
        <w:szCs w:val="20"/>
        <w:u w:val="none"/>
      </w:rPr>
      <w:t>mok.szczecin@wp.pl</w:t>
    </w:r>
    <w:r>
      <w:rPr>
        <w:sz w:val="20"/>
        <w:szCs w:val="20"/>
      </w:rPr>
      <w:t xml:space="preserve">, </w:t>
    </w:r>
    <w:r>
      <w:rPr>
        <w:rStyle w:val="style16"/>
        <w:color w:val="00000A"/>
        <w:sz w:val="20"/>
        <w:szCs w:val="20"/>
        <w:u w:val="none"/>
      </w:rPr>
      <w:t>www.mok.szczecin.pl</w:t>
    </w:r>
    <w:r>
      <w:rPr>
        <w:b/>
        <w:sz w:val="20"/>
        <w:szCs w:val="20"/>
      </w:rPr>
      <w:br/>
    </w:r>
    <w:r>
      <w:rPr>
        <w:b/>
        <w:sz w:val="20"/>
        <w:szCs w:val="20"/>
        <w:u w:val="single"/>
      </w:rPr>
      <w:t xml:space="preserve">Klub Delta, </w:t>
    </w:r>
    <w:r>
      <w:rPr>
        <w:sz w:val="20"/>
        <w:szCs w:val="20"/>
        <w:u w:val="single"/>
      </w:rPr>
      <w:t>Racławicka 10 , 70-811 Szczecin Dąbie</w:t>
    </w:r>
    <w:r>
      <w:rPr>
        <w:b/>
        <w:sz w:val="20"/>
        <w:szCs w:val="20"/>
      </w:rPr>
      <w:br/>
    </w:r>
    <w:r>
      <w:rPr>
        <w:sz w:val="20"/>
        <w:szCs w:val="20"/>
      </w:rPr>
      <w:t xml:space="preserve">tel. (91) 46 47 923, tel./fax. (91) 46 47 924, </w:t>
    </w:r>
    <w:r>
      <w:rPr>
        <w:rStyle w:val="style16"/>
        <w:color w:val="00000A"/>
        <w:sz w:val="20"/>
        <w:szCs w:val="20"/>
        <w:u w:val="none"/>
      </w:rPr>
      <w:t>biuro@klubdelta.pl</w:t>
    </w:r>
    <w:r>
      <w:rPr>
        <w:sz w:val="20"/>
        <w:szCs w:val="20"/>
      </w:rPr>
      <w:t xml:space="preserve">, </w:t>
    </w:r>
    <w:r>
      <w:rPr>
        <w:rStyle w:val="style16"/>
        <w:color w:val="00000A"/>
        <w:sz w:val="20"/>
        <w:szCs w:val="20"/>
        <w:u w:val="none"/>
      </w:rPr>
      <w:t>www.klubdelta.pl</w:t>
    </w:r>
    <w:r>
      <w:rPr>
        <w:b/>
        <w:sz w:val="20"/>
        <w:szCs w:val="20"/>
      </w:rPr>
      <w:br/>
    </w:r>
    <w:r>
      <w:rPr>
        <w:sz w:val="20"/>
        <w:szCs w:val="20"/>
        <w:u w:val="single"/>
      </w:rPr>
      <w:t xml:space="preserve">BANK Bank PeKaO SA II Oddział Szczecin </w:t>
    </w:r>
    <w:r>
      <w:rPr>
        <w:b/>
        <w:sz w:val="20"/>
        <w:szCs w:val="20"/>
        <w:u w:val="single"/>
      </w:rPr>
      <w:t xml:space="preserve"> </w:t>
    </w:r>
    <w:r>
      <w:rPr>
        <w:sz w:val="20"/>
        <w:szCs w:val="20"/>
        <w:u w:val="single"/>
      </w:rPr>
      <w:t>95 1240 3927 111  0000 4099 3674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keepNext/>
      <w:tabs>
        <w:tab w:leader="none" w:pos="4536" w:val="center"/>
        <w:tab w:leader="none" w:pos="9072" w:val="right"/>
      </w:tabs>
      <w:spacing w:after="120" w:before="240"/>
    </w:pPr>
    <w:r>
      <w:rPr>
        <w:rFonts w:ascii="Cambria" w:cs="" w:hAnsi="Cambria"/>
        <w:color w:val="4F81BD"/>
        <w:sz w:val="24"/>
      </w:rPr>
      <w:tab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00000A"/>
      <w:sz w:val="24"/>
      <w:szCs w:val="24"/>
      <w:lang w:bidi="hi-IN" w:eastAsia="zh-CN" w:val="pl-PL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pl-PL" w:eastAsia="pl-PL" w:val="pl-PL"/>
    </w:rPr>
  </w:style>
  <w:style w:styleId="style17" w:type="character">
    <w:name w:val="Nagłówek Znak"/>
    <w:basedOn w:val="style15"/>
    <w:next w:val="style17"/>
    <w:rPr/>
  </w:style>
  <w:style w:styleId="style18" w:type="character">
    <w:name w:val="Stopka Znak"/>
    <w:basedOn w:val="style15"/>
    <w:next w:val="style18"/>
    <w:rPr/>
  </w:style>
  <w:style w:styleId="style19" w:type="character">
    <w:name w:val="Tekst dymka Znak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Nagłówek"/>
    <w:basedOn w:val="style0"/>
    <w:next w:val="style21"/>
    <w:pPr>
      <w:keepNext/>
      <w:suppressLineNumbers/>
      <w:tabs>
        <w:tab w:leader="none" w:pos="4819" w:val="center"/>
        <w:tab w:leader="none" w:pos="9638" w:val="right"/>
      </w:tabs>
      <w:spacing w:after="120" w:before="240"/>
    </w:pPr>
    <w:rPr>
      <w:rFonts w:ascii="Calibri" w:cs="Calibri" w:eastAsia="Microsoft YaHei" w:hAnsi="Calibri"/>
      <w:sz w:val="22"/>
      <w:szCs w:val="22"/>
      <w:lang w:eastAsia="en-US"/>
    </w:rPr>
  </w:style>
  <w:style w:styleId="style21" w:type="paragraph">
    <w:name w:val="Treść tekstu"/>
    <w:basedOn w:val="style0"/>
    <w:next w:val="style21"/>
    <w:pPr>
      <w:spacing w:after="120" w:before="0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Stopka"/>
    <w:basedOn w:val="style0"/>
    <w:next w:val="style25"/>
    <w:pPr>
      <w:suppressLineNumbers/>
      <w:tabs>
        <w:tab w:leader="none" w:pos="4536" w:val="center"/>
        <w:tab w:leader="none" w:pos="9072" w:val="right"/>
      </w:tabs>
    </w:pPr>
    <w:rPr/>
  </w:style>
  <w:style w:styleId="style26" w:type="paragraph">
    <w:name w:val="Balloon Text"/>
    <w:basedOn w:val="style0"/>
    <w:next w:val="style26"/>
    <w:pPr/>
    <w:rPr>
      <w:rFonts w:ascii="Tahoma" w:cs="Tahoma" w:hAnsi="Tahoma"/>
      <w:sz w:val="16"/>
      <w:szCs w:val="16"/>
    </w:rPr>
  </w:style>
  <w:style w:styleId="style27" w:type="paragraph">
    <w:name w:val="Normal (Web)"/>
    <w:basedOn w:val="style0"/>
    <w:next w:val="style27"/>
    <w:pPr>
      <w:spacing w:after="28" w:before="28"/>
    </w:pPr>
    <w:rPr>
      <w:rFonts w:ascii="Arial Unicode MS" w:cs="Arial Unicode MS" w:eastAsia="Arial Unicode MS" w:hAnsi="Arial Unicode MS"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  <w:style w:styleId="style29" w:type="paragraph">
    <w:name w:val="Nagłówek"/>
    <w:basedOn w:val="style0"/>
    <w:next w:val="style29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2013-05-23T10:05:00.00Z</dcterms:created>
  <dc:creator>Delta</dc:creator>
  <cp:lastModifiedBy>Rycho Rych</cp:lastModifiedBy>
  <cp:lastPrinted>2013-04-29T13:34:00.00Z</cp:lastPrinted>
  <dcterms:modified xsi:type="dcterms:W3CDTF">2013-05-23T10:05:00.00Z</dcterms:modified>
  <cp:revision>2</cp:revision>
</cp:coreProperties>
</file>